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F15CD5">
        <w:rPr>
          <w:b/>
          <w:u w:val="single"/>
          <w:lang w:val="en-US"/>
        </w:rPr>
        <w:t>sted social media posts: Spanish</w:t>
      </w:r>
      <w:bookmarkStart w:id="0" w:name="_GoBack"/>
      <w:bookmarkEnd w:id="0"/>
    </w:p>
    <w:p w:rsidR="004766D2" w:rsidRPr="00F15CD5" w:rsidRDefault="004766D2" w:rsidP="00F15CD5">
      <w:pPr>
        <w:rPr>
          <w:lang w:val="en-US"/>
        </w:rPr>
      </w:pPr>
    </w:p>
    <w:p w:rsidR="00F15CD5" w:rsidRPr="00F15CD5" w:rsidRDefault="00F15CD5" w:rsidP="00F15CD5">
      <w:pPr>
        <w:rPr>
          <w:rFonts w:ascii="Blogger Sans" w:hAnsi="Blogger Sans"/>
          <w:lang w:val="en-US"/>
        </w:rPr>
      </w:pPr>
      <w:r w:rsidRPr="00F15CD5">
        <w:rPr>
          <w:lang w:val="es-ES"/>
        </w:rPr>
        <w:t xml:space="preserve">¡Encuesta disponible ahora! ¿Existe un tratamiento para tu enfermedad rara? ¿Puedes tener acceso cuando y donde lo necesites? Contesta la nueva encuesta  </w:t>
      </w:r>
      <w:r w:rsidRPr="00F15CD5">
        <w:rPr>
          <w:color w:val="FF0000"/>
          <w:lang w:val="es-ES"/>
        </w:rPr>
        <w:t>#</w:t>
      </w:r>
      <w:proofErr w:type="spellStart"/>
      <w:r w:rsidRPr="00F15CD5">
        <w:rPr>
          <w:color w:val="FF0000"/>
          <w:lang w:val="es-ES"/>
        </w:rPr>
        <w:t>RareBarometer</w:t>
      </w:r>
      <w:proofErr w:type="spellEnd"/>
      <w:r w:rsidRPr="00F15CD5">
        <w:rPr>
          <w:lang w:val="es-ES"/>
        </w:rPr>
        <w:t xml:space="preserve"> sobre la experiencia de los pacientes con los tratamientos y comparte tu opinión: </w:t>
      </w:r>
      <w:hyperlink r:id="rId4" w:tgtFrame="_blank" w:history="1">
        <w:r w:rsidRPr="00F15CD5">
          <w:rPr>
            <w:rStyle w:val="Hyperlink"/>
            <w:rFonts w:ascii="Blogger Sans" w:hAnsi="Blogger Sans" w:cstheme="minorHAnsi"/>
            <w:color w:val="7030A0"/>
          </w:rPr>
          <w:t>http://bit.ly/eurordis-survey</w:t>
        </w:r>
      </w:hyperlink>
    </w:p>
    <w:p w:rsidR="00F15CD5" w:rsidRPr="00107F5B" w:rsidRDefault="00F15CD5" w:rsidP="00F15CD5">
      <w:pPr>
        <w:rPr>
          <w:lang w:val="es-ES"/>
        </w:rPr>
      </w:pPr>
    </w:p>
    <w:p w:rsidR="004766D2" w:rsidRDefault="004766D2">
      <w:pPr>
        <w:rPr>
          <w:lang w:val="en-US"/>
        </w:rPr>
      </w:pPr>
    </w:p>
    <w:p w:rsidR="00F15CD5" w:rsidRPr="00F15CD5" w:rsidRDefault="00F15CD5" w:rsidP="00F15CD5">
      <w:pPr>
        <w:rPr>
          <w:rFonts w:ascii="Blogger Sans" w:hAnsi="Blogger Sans"/>
          <w:lang w:val="en-US"/>
        </w:rPr>
      </w:pPr>
      <w:r w:rsidRPr="00F15CD5">
        <w:rPr>
          <w:lang w:val="es-ES"/>
        </w:rPr>
        <w:t xml:space="preserve">No pierdas la oportunidad de hacer oír tu voz. En 10 minutos puedes responder la nueva </w:t>
      </w:r>
      <w:proofErr w:type="gramStart"/>
      <w:r w:rsidRPr="00F15CD5">
        <w:rPr>
          <w:lang w:val="es-ES"/>
        </w:rPr>
        <w:t xml:space="preserve">encuesta  </w:t>
      </w:r>
      <w:r w:rsidRPr="00F15CD5">
        <w:rPr>
          <w:color w:val="FF0000"/>
          <w:lang w:val="es-ES"/>
        </w:rPr>
        <w:t>#</w:t>
      </w:r>
      <w:proofErr w:type="spellStart"/>
      <w:proofErr w:type="gramEnd"/>
      <w:r w:rsidRPr="00F15CD5">
        <w:rPr>
          <w:color w:val="FF0000"/>
          <w:lang w:val="es-ES"/>
        </w:rPr>
        <w:t>RareBarometer</w:t>
      </w:r>
      <w:proofErr w:type="spellEnd"/>
      <w:r w:rsidRPr="00F15CD5">
        <w:rPr>
          <w:color w:val="FF0000"/>
          <w:lang w:val="es-ES"/>
        </w:rPr>
        <w:t xml:space="preserve"> </w:t>
      </w:r>
      <w:r w:rsidRPr="00F15CD5">
        <w:rPr>
          <w:lang w:val="es-ES"/>
        </w:rPr>
        <w:t xml:space="preserve"> sobre la  experiencia con los tratamientos y compartir tu opinión. La encuesta está disponible aquí en 23 idiomas: </w:t>
      </w:r>
      <w:hyperlink r:id="rId5" w:tgtFrame="_blank" w:history="1">
        <w:r w:rsidRPr="00F15CD5">
          <w:rPr>
            <w:rStyle w:val="Hyperlink"/>
            <w:rFonts w:ascii="Blogger Sans" w:hAnsi="Blogger Sans" w:cstheme="minorHAnsi"/>
            <w:color w:val="7030A0"/>
          </w:rPr>
          <w:t>http://bit.ly/eurordis-survey</w:t>
        </w:r>
      </w:hyperlink>
    </w:p>
    <w:p w:rsidR="00F15CD5" w:rsidRPr="00107F5B" w:rsidRDefault="00F15CD5" w:rsidP="00F15CD5">
      <w:pPr>
        <w:rPr>
          <w:lang w:val="es-ES"/>
        </w:rPr>
      </w:pPr>
    </w:p>
    <w:p w:rsidR="00F15CD5" w:rsidRDefault="00F15CD5">
      <w:pPr>
        <w:rPr>
          <w:lang w:val="en-US"/>
        </w:rPr>
      </w:pPr>
    </w:p>
    <w:p w:rsidR="00F15CD5" w:rsidRPr="00F15CD5" w:rsidRDefault="00F15CD5" w:rsidP="00F15CD5">
      <w:pPr>
        <w:rPr>
          <w:rFonts w:ascii="Blogger Sans" w:hAnsi="Blogger Sans"/>
          <w:lang w:val="en-US"/>
        </w:rPr>
      </w:pPr>
      <w:r w:rsidRPr="00F15CD5">
        <w:rPr>
          <w:lang w:val="es-ES"/>
        </w:rPr>
        <w:t xml:space="preserve">¡Última llamada! La encuesta </w:t>
      </w:r>
      <w:r w:rsidRPr="00F15CD5">
        <w:rPr>
          <w:color w:val="FF0000"/>
          <w:lang w:val="es-ES"/>
        </w:rPr>
        <w:t>#</w:t>
      </w:r>
      <w:proofErr w:type="spellStart"/>
      <w:r w:rsidRPr="00F15CD5">
        <w:rPr>
          <w:color w:val="FF0000"/>
          <w:lang w:val="es-ES"/>
        </w:rPr>
        <w:t>RareBarometer</w:t>
      </w:r>
      <w:proofErr w:type="spellEnd"/>
      <w:r w:rsidRPr="00F15CD5">
        <w:rPr>
          <w:lang w:val="es-ES"/>
        </w:rPr>
        <w:t xml:space="preserve"> sobre la experiencia con los tratamientos finaliza el 29 de marzo. No pierdas la oportunidad de hacer oír tu voz. La encuesta está disponible aquí en 23 idiomas:  </w:t>
      </w:r>
      <w:hyperlink r:id="rId6" w:tgtFrame="_blank" w:history="1">
        <w:r w:rsidRPr="00F15CD5">
          <w:rPr>
            <w:rStyle w:val="Hyperlink"/>
            <w:rFonts w:ascii="Blogger Sans" w:hAnsi="Blogger Sans" w:cstheme="minorHAnsi"/>
            <w:color w:val="7030A0"/>
          </w:rPr>
          <w:t>http://bit.ly/eurordis-survey</w:t>
        </w:r>
      </w:hyperlink>
    </w:p>
    <w:p w:rsidR="00F15CD5" w:rsidRPr="00107F5B" w:rsidRDefault="00F15CD5" w:rsidP="00F15CD5">
      <w:pPr>
        <w:rPr>
          <w:lang w:val="es-ES"/>
        </w:rPr>
      </w:pPr>
    </w:p>
    <w:p w:rsidR="00F15CD5" w:rsidRPr="004766D2" w:rsidRDefault="00F15CD5">
      <w:pPr>
        <w:rPr>
          <w:lang w:val="en-US"/>
        </w:rPr>
      </w:pPr>
    </w:p>
    <w:sectPr w:rsidR="00F15CD5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4766D2"/>
    <w:rsid w:val="004B693A"/>
    <w:rsid w:val="00F15CD5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98A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2019-02-21T14:33:00Z</dcterms:created>
  <dcterms:modified xsi:type="dcterms:W3CDTF">2019-02-21T14:35:00Z</dcterms:modified>
</cp:coreProperties>
</file>