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42" w:rsidRDefault="005B7342"/>
    <w:p w:rsidR="00875FC6" w:rsidRDefault="00875FC6" w:rsidP="00875FC6">
      <w:pPr>
        <w:jc w:val="center"/>
        <w:rPr>
          <w:b/>
          <w:lang w:val="it-IT"/>
        </w:rPr>
      </w:pPr>
      <w:r w:rsidRPr="00965366">
        <w:rPr>
          <w:b/>
          <w:lang w:val="it-IT"/>
        </w:rPr>
        <w:t>Email per le associazioni dei pazienti da condividere con i propri membri</w:t>
      </w:r>
    </w:p>
    <w:p w:rsidR="00875FC6" w:rsidRDefault="00875FC6" w:rsidP="00875FC6">
      <w:pPr>
        <w:jc w:val="center"/>
        <w:rPr>
          <w:b/>
          <w:lang w:val="it-IT"/>
        </w:rPr>
      </w:pPr>
    </w:p>
    <w:p w:rsidR="00875FC6" w:rsidRDefault="006726B1" w:rsidP="006726B1">
      <w:pPr>
        <w:rPr>
          <w:b/>
          <w:lang w:val="it-IT"/>
        </w:rPr>
      </w:pPr>
      <w:r w:rsidRPr="00965366">
        <w:rPr>
          <w:b/>
          <w:lang w:val="it-IT"/>
        </w:rPr>
        <w:t xml:space="preserve">Fai sentire la tua voce: </w:t>
      </w:r>
      <w:r w:rsidRPr="006726B1">
        <w:rPr>
          <w:b/>
          <w:lang w:val="it-IT"/>
        </w:rPr>
        <w:t>partecipa alla nuova indagine Rare Barometer Voices sull'esperienza dei pazienti con i trattamenti per le malattie rare</w:t>
      </w:r>
    </w:p>
    <w:p w:rsidR="006726B1" w:rsidRDefault="006726B1" w:rsidP="006726B1">
      <w:pPr>
        <w:rPr>
          <w:b/>
          <w:lang w:val="it-IT"/>
        </w:rPr>
      </w:pPr>
    </w:p>
    <w:p w:rsidR="006726B1" w:rsidRDefault="006726B1" w:rsidP="006726B1">
      <w:pPr>
        <w:rPr>
          <w:lang w:val="it-IT"/>
        </w:rPr>
      </w:pPr>
      <w:r w:rsidRPr="00965366">
        <w:rPr>
          <w:lang w:val="it-IT"/>
        </w:rPr>
        <w:t xml:space="preserve">È ora </w:t>
      </w:r>
      <w:r w:rsidRPr="006726B1">
        <w:rPr>
          <w:lang w:val="it-IT"/>
        </w:rPr>
        <w:t xml:space="preserve">disponibile online la nuova </w:t>
      </w:r>
      <w:hyperlink r:id="rId6" w:history="1">
        <w:r w:rsidRPr="006726B1">
          <w:rPr>
            <w:rStyle w:val="Hyperlink"/>
            <w:b/>
            <w:lang w:val="it-IT"/>
          </w:rPr>
          <w:t>indagine Rare Barometer Voices</w:t>
        </w:r>
      </w:hyperlink>
      <w:r w:rsidRPr="006726B1">
        <w:rPr>
          <w:lang w:val="it-IT"/>
        </w:rPr>
        <w:t xml:space="preserve"> sull'esperienza </w:t>
      </w:r>
      <w:r w:rsidRPr="00965366">
        <w:rPr>
          <w:lang w:val="it-IT"/>
        </w:rPr>
        <w:t>dei pazienti con i trattamenti per le malattie rare!</w:t>
      </w:r>
    </w:p>
    <w:p w:rsidR="006726B1" w:rsidRDefault="006726B1" w:rsidP="006726B1">
      <w:pPr>
        <w:rPr>
          <w:lang w:val="it-IT"/>
        </w:rPr>
      </w:pPr>
      <w:r w:rsidRPr="006726B1">
        <w:rPr>
          <w:lang w:val="it-IT"/>
        </w:rPr>
        <w:t>Questa indagine mondiale è rivolta a tutti i malati affetti da malattie rare, ai familiari e a coloro che li assistono, in tutto il mondo. Il sondaggio è disponibile in 23 lingue e le tue risposte aiuteranno a fornire informazioni aggiornate sulle esigenze di trattamento insoddisfatte di coloro che convivono con una malattia rara.</w:t>
      </w:r>
    </w:p>
    <w:p w:rsidR="006726B1" w:rsidRDefault="006726B1" w:rsidP="006726B1">
      <w:pPr>
        <w:rPr>
          <w:lang w:val="it-IT"/>
        </w:rPr>
      </w:pPr>
      <w:r w:rsidRPr="006726B1">
        <w:rPr>
          <w:lang w:val="it-IT"/>
        </w:rPr>
        <w:t>Attraverso domande relative alla disponibilità dei trattamenti, alla loro accessibilità e alla loro adeguatezza alle tue esigenze, saremo in grado di misurare e comprendere meglio la tua esperienza a riguardo.</w:t>
      </w:r>
    </w:p>
    <w:p w:rsidR="006726B1" w:rsidRDefault="006726B1" w:rsidP="006726B1">
      <w:pPr>
        <w:rPr>
          <w:lang w:val="it-IT"/>
        </w:rPr>
      </w:pPr>
      <w:r>
        <w:rPr>
          <w:lang w:val="it-IT"/>
        </w:rPr>
        <w:t>I</w:t>
      </w:r>
      <w:r w:rsidRPr="00965366">
        <w:rPr>
          <w:lang w:val="it-IT"/>
        </w:rPr>
        <w:t xml:space="preserve"> </w:t>
      </w:r>
      <w:r w:rsidRPr="006726B1">
        <w:rPr>
          <w:lang w:val="it-IT"/>
        </w:rPr>
        <w:t>risultati saranno disponibili per il tuo paese, per la tua malattia o gruppo di malattie se riceveremo un numero sufficiente di risposte. Saranno condivisi con tutti coloro che hanno partecipato al sondaggio, con le associazioni dei pazienti, con i politici e con il pubblico in generale per contribuire a un reale cambiamento nel mondo delle malattie rare.</w:t>
      </w:r>
    </w:p>
    <w:p w:rsidR="006726B1" w:rsidRDefault="006726B1" w:rsidP="006726B1">
      <w:pPr>
        <w:rPr>
          <w:b/>
          <w:lang w:val="it-IT"/>
        </w:rPr>
      </w:pPr>
      <w:hyperlink r:id="rId7" w:history="1">
        <w:r w:rsidRPr="006726B1">
          <w:rPr>
            <w:rStyle w:val="Hyperlink"/>
            <w:b/>
            <w:lang w:val="it-IT"/>
          </w:rPr>
          <w:t>Puoi accedere all’indagine online qui.</w:t>
        </w:r>
      </w:hyperlink>
    </w:p>
    <w:p w:rsidR="006726B1" w:rsidRDefault="006726B1" w:rsidP="006726B1">
      <w:pPr>
        <w:rPr>
          <w:lang w:val="it-IT"/>
        </w:rPr>
      </w:pPr>
      <w:r w:rsidRPr="00965366">
        <w:rPr>
          <w:lang w:val="it-IT"/>
        </w:rPr>
        <w:t>La compilazione del questionario non dovrebbe richiedere più di 10 minuti. Tutte le risposte saranno trattate in forma anonima e conservate in una memoria protetta accessibile solo al team di ricerca Rare Barometer.</w:t>
      </w:r>
    </w:p>
    <w:p w:rsidR="006726B1" w:rsidRDefault="006726B1" w:rsidP="006726B1">
      <w:pPr>
        <w:rPr>
          <w:lang w:val="it-IT"/>
        </w:rPr>
      </w:pPr>
      <w:r w:rsidRPr="00965366">
        <w:rPr>
          <w:lang w:val="it-IT"/>
        </w:rPr>
        <w:t xml:space="preserve">Puoi trovare ulteriori informazioni su questa indagine e sull'iniziativa </w:t>
      </w:r>
      <w:hyperlink r:id="rId8" w:history="1">
        <w:r w:rsidRPr="002D5B6D">
          <w:rPr>
            <w:rStyle w:val="Hyperlink"/>
            <w:lang w:val="it-IT"/>
          </w:rPr>
          <w:t>Rare Barometer Voices</w:t>
        </w:r>
      </w:hyperlink>
      <w:r w:rsidRPr="002D5B6D">
        <w:rPr>
          <w:lang w:val="it-IT"/>
        </w:rPr>
        <w:t xml:space="preserve"> </w:t>
      </w:r>
      <w:r w:rsidRPr="00965366">
        <w:rPr>
          <w:lang w:val="it-IT"/>
        </w:rPr>
        <w:t>qui.</w:t>
      </w:r>
    </w:p>
    <w:p w:rsidR="002D5B6D" w:rsidRDefault="002D5B6D" w:rsidP="002D5B6D">
      <w:pPr>
        <w:rPr>
          <w:lang w:val="it-IT"/>
        </w:rPr>
      </w:pPr>
      <w:r w:rsidRPr="002D5B6D">
        <w:rPr>
          <w:lang w:val="it-IT"/>
        </w:rPr>
        <w:t>Il sondaggio</w:t>
      </w:r>
      <w:r>
        <w:rPr>
          <w:lang w:val="it-IT"/>
        </w:rPr>
        <w:t xml:space="preserve"> si chiuderà 30 aprile</w:t>
      </w:r>
      <w:r w:rsidRPr="00965366">
        <w:rPr>
          <w:lang w:val="it-IT"/>
        </w:rPr>
        <w:t>.</w:t>
      </w:r>
    </w:p>
    <w:p w:rsidR="002D5B6D" w:rsidRDefault="002D5B6D" w:rsidP="002D5B6D">
      <w:pPr>
        <w:rPr>
          <w:lang w:val="it-IT"/>
        </w:rPr>
      </w:pPr>
      <w:r w:rsidRPr="00965366">
        <w:rPr>
          <w:lang w:val="it-IT"/>
        </w:rPr>
        <w:t>Grazie in anticipo per la tua partecipazione. Più persone risponderanno e condivideranno le proprie esperienze, più potente sarà la nostra voce!</w:t>
      </w:r>
      <w:bookmarkStart w:id="0" w:name="_GoBack"/>
      <w:bookmarkEnd w:id="0"/>
    </w:p>
    <w:p w:rsidR="002D5B6D" w:rsidRDefault="002D5B6D" w:rsidP="002D5B6D"/>
    <w:sectPr w:rsidR="002D5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7E" w:rsidRDefault="0047617E" w:rsidP="00965366">
      <w:pPr>
        <w:spacing w:after="0" w:line="240" w:lineRule="auto"/>
      </w:pPr>
      <w:r>
        <w:separator/>
      </w:r>
    </w:p>
  </w:endnote>
  <w:endnote w:type="continuationSeparator" w:id="0">
    <w:p w:rsidR="0047617E" w:rsidRDefault="0047617E" w:rsidP="0096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7E" w:rsidRDefault="0047617E" w:rsidP="00965366">
      <w:pPr>
        <w:spacing w:after="0" w:line="240" w:lineRule="auto"/>
      </w:pPr>
      <w:r>
        <w:separator/>
      </w:r>
    </w:p>
  </w:footnote>
  <w:footnote w:type="continuationSeparator" w:id="0">
    <w:p w:rsidR="0047617E" w:rsidRDefault="0047617E" w:rsidP="00965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66"/>
    <w:rsid w:val="002D5B6D"/>
    <w:rsid w:val="0047617E"/>
    <w:rsid w:val="005B7342"/>
    <w:rsid w:val="006726B1"/>
    <w:rsid w:val="00875FC6"/>
    <w:rsid w:val="00965366"/>
    <w:rsid w:val="00E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A2BA"/>
  <w15:chartTrackingRefBased/>
  <w15:docId w15:val="{5EE19155-101E-4958-8705-AEF31B79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6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536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66"/>
  </w:style>
  <w:style w:type="paragraph" w:styleId="Footer">
    <w:name w:val="footer"/>
    <w:basedOn w:val="Normal"/>
    <w:link w:val="FooterChar"/>
    <w:uiPriority w:val="99"/>
    <w:unhideWhenUsed/>
    <w:rsid w:val="0096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rdis.org/voic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eurordis-surv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4</cp:revision>
  <dcterms:created xsi:type="dcterms:W3CDTF">2019-02-14T10:11:00Z</dcterms:created>
  <dcterms:modified xsi:type="dcterms:W3CDTF">2019-02-28T08:14:00Z</dcterms:modified>
</cp:coreProperties>
</file>