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964" w:rsidRDefault="00804964" w:rsidP="00804964">
      <w:pPr>
        <w:jc w:val="center"/>
        <w:rPr>
          <w:b/>
        </w:rPr>
      </w:pPr>
      <w:r w:rsidRPr="005B23DD">
        <w:rPr>
          <w:b/>
        </w:rPr>
        <w:t>E-mail pro pacientské organizace určený ke sdílení s jejími členy</w:t>
      </w:r>
    </w:p>
    <w:p w:rsidR="00804964" w:rsidRDefault="00804964" w:rsidP="00804964">
      <w:pPr>
        <w:jc w:val="center"/>
        <w:rPr>
          <w:b/>
        </w:rPr>
      </w:pPr>
    </w:p>
    <w:p w:rsidR="00804964" w:rsidRPr="005B23DD" w:rsidRDefault="00804964" w:rsidP="00804964">
      <w:pPr>
        <w:rPr>
          <w:rFonts w:cstheme="minorHAnsi"/>
          <w:b/>
        </w:rPr>
      </w:pPr>
      <w:r w:rsidRPr="005B23DD">
        <w:rPr>
          <w:rFonts w:cstheme="minorHAnsi"/>
          <w:b/>
        </w:rPr>
        <w:t xml:space="preserve">Podělte se o své zkušenosti: zúčastněte se nového </w:t>
      </w:r>
      <w:r w:rsidRPr="00804964">
        <w:rPr>
          <w:rFonts w:cstheme="minorHAnsi"/>
          <w:b/>
        </w:rPr>
        <w:t xml:space="preserve">průzkumu Rare Barometer Voices týkajícího </w:t>
      </w:r>
      <w:r w:rsidRPr="005B23DD">
        <w:rPr>
          <w:rFonts w:cstheme="minorHAnsi"/>
          <w:b/>
        </w:rPr>
        <w:t>se zkušeností pacientů s vzácným onemocněním s ohledem na léčbu</w:t>
      </w:r>
    </w:p>
    <w:p w:rsidR="00804964" w:rsidRDefault="00804964" w:rsidP="00804964">
      <w:pPr>
        <w:rPr>
          <w:b/>
        </w:rPr>
      </w:pPr>
    </w:p>
    <w:p w:rsidR="00804964" w:rsidRPr="005B23DD" w:rsidRDefault="00804964" w:rsidP="00804964">
      <w:r w:rsidRPr="005B23DD">
        <w:t xml:space="preserve">Nový </w:t>
      </w:r>
      <w:r w:rsidRPr="00804964">
        <w:t xml:space="preserve">průzkum </w:t>
      </w:r>
      <w:hyperlink r:id="rId4" w:history="1">
        <w:r w:rsidRPr="00297621">
          <w:rPr>
            <w:rStyle w:val="Hyperlink"/>
          </w:rPr>
          <w:t>Rare Barometer Voices</w:t>
        </w:r>
      </w:hyperlink>
      <w:bookmarkStart w:id="0" w:name="_GoBack"/>
      <w:bookmarkEnd w:id="0"/>
      <w:r w:rsidRPr="00804964">
        <w:t xml:space="preserve"> týkající se zkušeností </w:t>
      </w:r>
      <w:r w:rsidRPr="005B23DD">
        <w:t>pacientů s vzácným onemocněním s ohledem na léčbu je nyní k dispozici!</w:t>
      </w:r>
    </w:p>
    <w:p w:rsidR="00804964" w:rsidRPr="005B23DD" w:rsidRDefault="00804964" w:rsidP="00804964">
      <w:r w:rsidRPr="005B23DD">
        <w:t>Tento globální průzkum může vyplnit jakýkoliv pacient s vzácným onemocněním, stejně jako členové jeho rodiny a jeho pečovatelé. Průzkum je k dispozici ve 23 jazycích a vaše odpovědi nám pomohou získat aktuální informace o nenaplněných potřebách lidí s vzácným onemocněním s ohledem na léčbu.</w:t>
      </w:r>
    </w:p>
    <w:p w:rsidR="00804964" w:rsidRPr="005B23DD" w:rsidRDefault="00804964" w:rsidP="00804964">
      <w:r w:rsidRPr="005B23DD">
        <w:t xml:space="preserve">Díky rozličným otázkám – například o dostupnosti a přístupnosti léčby a jejím pozitivním či negativním dopadu – budeme moci vyhodnotit a porozumět vašim osobním zkušenostem. </w:t>
      </w:r>
    </w:p>
    <w:p w:rsidR="00804964" w:rsidRPr="005B23DD" w:rsidRDefault="00804964" w:rsidP="00804964">
      <w:r w:rsidRPr="005B23DD">
        <w:t xml:space="preserve">Bude-li to možné, budou zveřejněny výsledky průzkumu pro vaši zemi, onemocnění a skupinu onemocnění. Výsledky průzkumu budou sdíleny s každým účastníkem průzkumu, stejně jako s pacientskými organizacemi, zákonodárci a širokou veřejností a budou použity při prosazování změn v rámci komunity lidí s vzácným onemocněním. </w:t>
      </w:r>
    </w:p>
    <w:p w:rsidR="00804964" w:rsidRDefault="00297621" w:rsidP="00804964">
      <w:pPr>
        <w:rPr>
          <w:b/>
        </w:rPr>
      </w:pPr>
      <w:hyperlink r:id="rId5" w:history="1">
        <w:r w:rsidR="00804964" w:rsidRPr="00804964">
          <w:rPr>
            <w:rStyle w:val="Hyperlink"/>
            <w:b/>
          </w:rPr>
          <w:t>Online průzkum je k dispozici zde.</w:t>
        </w:r>
      </w:hyperlink>
    </w:p>
    <w:p w:rsidR="00804964" w:rsidRPr="005B23DD" w:rsidRDefault="00804964" w:rsidP="00804964">
      <w:r w:rsidRPr="005B23DD">
        <w:t xml:space="preserve">Jeho vyplnění by mělo zabrat nanejvýš 10 minut. Všechny odpovědi jsou </w:t>
      </w:r>
      <w:r w:rsidRPr="00804964">
        <w:t>anonymní a budou uchovány na bezpečném místě, odkud k nim bude mít přístup pouze výzkumný tým Rare Barometer.</w:t>
      </w:r>
    </w:p>
    <w:p w:rsidR="00804964" w:rsidRDefault="00804964" w:rsidP="00804964">
      <w:r w:rsidRPr="005B23DD">
        <w:t xml:space="preserve">Více informací o tomto průzkumu a iniciativě </w:t>
      </w:r>
      <w:hyperlink r:id="rId6" w:history="1">
        <w:r w:rsidRPr="00804964">
          <w:rPr>
            <w:rStyle w:val="Hyperlink"/>
          </w:rPr>
          <w:t>Rare Barometer Voices</w:t>
        </w:r>
      </w:hyperlink>
      <w:r w:rsidRPr="005B23DD">
        <w:rPr>
          <w:color w:val="FF0000"/>
        </w:rPr>
        <w:t xml:space="preserve"> </w:t>
      </w:r>
      <w:r w:rsidRPr="005B23DD">
        <w:t>naleznete zde.</w:t>
      </w:r>
    </w:p>
    <w:p w:rsidR="00804964" w:rsidRPr="005B23DD" w:rsidRDefault="00804964" w:rsidP="00804964">
      <w:r w:rsidRPr="005B23DD">
        <w:t>Průzkum bude ukončen v úterý 30. dubna.</w:t>
      </w:r>
    </w:p>
    <w:p w:rsidR="00804964" w:rsidRPr="005B23DD" w:rsidRDefault="00804964" w:rsidP="00804964">
      <w:r w:rsidRPr="005B23DD">
        <w:t xml:space="preserve">Předem děkujeme za vaši účast – čím více lidí se průzkumu zúčastní a podělí se o své zkušenosti, tím silnější bude náš hlas! </w:t>
      </w:r>
    </w:p>
    <w:p w:rsidR="00804964" w:rsidRPr="005B23DD" w:rsidRDefault="00804964" w:rsidP="00804964">
      <w:r w:rsidRPr="005B23DD">
        <w:t xml:space="preserve"> </w:t>
      </w:r>
    </w:p>
    <w:p w:rsidR="00A146AA" w:rsidRDefault="00A146AA"/>
    <w:sectPr w:rsidR="00A146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EF0"/>
    <w:rsid w:val="00297621"/>
    <w:rsid w:val="003C0EF0"/>
    <w:rsid w:val="00804964"/>
    <w:rsid w:val="00A1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68D65-C3F1-4966-B9E3-ACAF090A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964"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49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urordis.org/voices" TargetMode="External"/><Relationship Id="rId5" Type="http://schemas.openxmlformats.org/officeDocument/2006/relationships/hyperlink" Target="http://bit.ly/eurordis-survey" TargetMode="External"/><Relationship Id="rId4" Type="http://schemas.openxmlformats.org/officeDocument/2006/relationships/hyperlink" Target="http://bit.ly/eurordis-surv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Hodgkinson</dc:creator>
  <cp:keywords/>
  <dc:description/>
  <cp:lastModifiedBy>Sarah Hodgkinson</cp:lastModifiedBy>
  <cp:revision>3</cp:revision>
  <dcterms:created xsi:type="dcterms:W3CDTF">2019-02-25T09:50:00Z</dcterms:created>
  <dcterms:modified xsi:type="dcterms:W3CDTF">2019-02-26T09:03:00Z</dcterms:modified>
</cp:coreProperties>
</file>