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1992" w14:textId="59028267" w:rsidR="002A58B8" w:rsidRPr="00065919" w:rsidRDefault="00592311">
      <w:pPr>
        <w:rPr>
          <w:lang w:val="nb-NO"/>
        </w:rPr>
      </w:pPr>
      <w:r w:rsidRPr="00065919">
        <w:rPr>
          <w:b/>
          <w:bCs/>
          <w:lang w:val="nb-NO"/>
        </w:rPr>
        <w:t>Subject:</w:t>
      </w:r>
      <w:r w:rsidRPr="00065919">
        <w:rPr>
          <w:lang w:val="nb-NO"/>
        </w:rPr>
        <w:t xml:space="preserve"> </w:t>
      </w:r>
      <w:r w:rsidR="005273B1" w:rsidRPr="00065919">
        <w:rPr>
          <w:lang w:val="nb-NO"/>
        </w:rPr>
        <w:t>Neka se i vaš glas čuje: Sudjelujte u novoj globalnoj Rare Barometer anketi i podijelite svoje iskustvo u traženju dijagnoze!</w:t>
      </w:r>
    </w:p>
    <w:p w14:paraId="6253DABE" w14:textId="77777777" w:rsidR="005273B1" w:rsidRPr="00065919" w:rsidRDefault="005273B1">
      <w:pPr>
        <w:rPr>
          <w:lang w:val="nb-NO"/>
        </w:rPr>
      </w:pPr>
      <w:r w:rsidRPr="00065919">
        <w:rPr>
          <w:lang w:val="nb-NO"/>
        </w:rPr>
        <w:t>Potrebna nam je Vaša pomoć kako bismo osigurali da što više osoba iz zajednice rijetkih bolesti ispuni anketu. Što se više ljudi odazove i podijeli svoja iskustva, to će naš glas biti snažniji!</w:t>
      </w:r>
    </w:p>
    <w:p w14:paraId="45FB89A8" w14:textId="4DCB8782" w:rsidR="005273B1" w:rsidRPr="00065919" w:rsidRDefault="00065919">
      <w:pPr>
        <w:rPr>
          <w:b/>
          <w:u w:val="single"/>
          <w:lang w:val="nb-NO"/>
        </w:rPr>
      </w:pPr>
      <w:hyperlink r:id="rId5" w:history="1">
        <w:r w:rsidR="005273B1" w:rsidRPr="00065919">
          <w:rPr>
            <w:rStyle w:val="Hyperlink"/>
            <w:b/>
            <w:lang w:val="nb-NO"/>
          </w:rPr>
          <w:t>Ovdje možete pristupiti online anketi.</w:t>
        </w:r>
      </w:hyperlink>
    </w:p>
    <w:p w14:paraId="5DDCDBAE" w14:textId="77777777" w:rsidR="00592311" w:rsidRPr="00065919" w:rsidRDefault="00592311" w:rsidP="00592311">
      <w:pPr>
        <w:rPr>
          <w:lang w:val="it-IT"/>
        </w:rPr>
      </w:pPr>
      <w:r w:rsidRPr="00065919">
        <w:rPr>
          <w:lang w:val="it-IT"/>
        </w:rPr>
        <w:t>Popunjavanje ankete trebalo bi trajati najviše 20 minuta. Anketa se zatvara 15. lipnja 2022.</w:t>
      </w:r>
    </w:p>
    <w:p w14:paraId="7CE48064" w14:textId="77777777" w:rsidR="005273B1" w:rsidRPr="00065919" w:rsidRDefault="005273B1">
      <w:pPr>
        <w:rPr>
          <w:lang w:val="it-IT"/>
        </w:rPr>
      </w:pPr>
      <w:r w:rsidRPr="00065919">
        <w:rPr>
          <w:lang w:val="it-IT"/>
        </w:rPr>
        <w:t>Postavljanje dijagnoze može biti dug i težak put i za bolesnike i za njihove obitelji. Postavljanjem pitanja o podršci koju ste imali, poteškoćama s kojima ste se susreli ili o posljedicama nepostavljanja dijagnoze ili postavljanja pogrešne dijagnoze, moći ćemo bolje identificirati kako poboljšati put do dijagnoze osoba koje žive s rijetkim bolestima.</w:t>
      </w:r>
    </w:p>
    <w:p w14:paraId="651E88E4" w14:textId="77777777" w:rsidR="005273B1" w:rsidRPr="00065919" w:rsidRDefault="005273B1">
      <w:pPr>
        <w:rPr>
          <w:lang w:val="it-IT"/>
        </w:rPr>
      </w:pPr>
      <w:r w:rsidRPr="00065919">
        <w:rPr>
          <w:b/>
          <w:lang w:val="it-IT"/>
        </w:rPr>
        <w:t>Ova anketa će nam omogućiti da donositeljima odluka priopćimo činjenice i brojke</w:t>
      </w:r>
      <w:r w:rsidRPr="00065919">
        <w:rPr>
          <w:lang w:val="it-IT"/>
        </w:rPr>
        <w:br/>
        <w:t>Sveukupni rezultati bit će podijeljeni sa svima koji su popunili anketu te priopćeni organizacijama oboljelih osoba, tvorcima politike i široj javnosti, kako bi se potaknule stvarne promjene u zajednici rijetkih bolesti.</w:t>
      </w:r>
    </w:p>
    <w:p w14:paraId="5F7689BD" w14:textId="77777777" w:rsidR="005273B1" w:rsidRPr="00065919" w:rsidRDefault="005273B1">
      <w:pPr>
        <w:rPr>
          <w:lang w:val="it-IT"/>
        </w:rPr>
      </w:pPr>
      <w:r w:rsidRPr="00065919">
        <w:rPr>
          <w:lang w:val="it-IT"/>
        </w:rPr>
        <w:t>Možemo organizirati sastanke na kojima ćemo raspravljati o nalazima iz Vaše zemlje, bolesti ili skupine bolesti te razgovarati o tome kako možete koristiti te rezultate u svom vlastitom zalaganju.</w:t>
      </w:r>
    </w:p>
    <w:p w14:paraId="618EFB9D" w14:textId="513AC07D" w:rsidR="005273B1" w:rsidRPr="00065919" w:rsidRDefault="00065919">
      <w:pPr>
        <w:rPr>
          <w:b/>
          <w:u w:val="single"/>
          <w:lang w:val="it-IT"/>
        </w:rPr>
      </w:pPr>
      <w:hyperlink r:id="rId6" w:history="1">
        <w:r w:rsidR="005273B1" w:rsidRPr="00065919">
          <w:rPr>
            <w:rStyle w:val="Hyperlink"/>
            <w:b/>
            <w:lang w:val="it-IT"/>
          </w:rPr>
          <w:t>Više informacija o ovoj anketi i inicijativi Rare Barometer možete pronaći ovdje.</w:t>
        </w:r>
      </w:hyperlink>
      <w:r w:rsidR="005273B1" w:rsidRPr="00065919">
        <w:rPr>
          <w:b/>
          <w:u w:val="single"/>
          <w:lang w:val="it-IT"/>
        </w:rPr>
        <w:t xml:space="preserve"> </w:t>
      </w:r>
    </w:p>
    <w:p w14:paraId="45579BB6" w14:textId="77777777" w:rsidR="005273B1" w:rsidRPr="00065919" w:rsidRDefault="005273B1">
      <w:pPr>
        <w:rPr>
          <w:lang w:val="it-IT"/>
        </w:rPr>
      </w:pPr>
      <w:r w:rsidRPr="00065919">
        <w:rPr>
          <w:lang w:val="it-IT"/>
        </w:rPr>
        <w:t>Ova globalna anketa je otvorena za pojedince iz bilo koje zemlje diljem svijeta koji žive s rijetkom bolešću, kao i za članove njihovih obitelji te njihove njegovatelje. Anketa je dostupna na 26 jezika.</w:t>
      </w:r>
    </w:p>
    <w:p w14:paraId="4CFD819D" w14:textId="77777777" w:rsidR="005273B1" w:rsidRPr="00065919" w:rsidRDefault="005273B1">
      <w:pPr>
        <w:rPr>
          <w:b/>
          <w:lang w:val="it-IT"/>
        </w:rPr>
      </w:pPr>
      <w:r w:rsidRPr="00065919">
        <w:rPr>
          <w:b/>
          <w:lang w:val="it-IT"/>
        </w:rPr>
        <w:t>Napomena:</w:t>
      </w:r>
    </w:p>
    <w:p w14:paraId="34623E7A" w14:textId="77777777" w:rsidR="005273B1" w:rsidRPr="00065919" w:rsidRDefault="005273B1" w:rsidP="005273B1">
      <w:pPr>
        <w:pStyle w:val="ListParagraph"/>
        <w:numPr>
          <w:ilvl w:val="0"/>
          <w:numId w:val="1"/>
        </w:numPr>
        <w:rPr>
          <w:lang w:val="it-IT"/>
        </w:rPr>
      </w:pPr>
      <w:r w:rsidRPr="00065919">
        <w:rPr>
          <w:lang w:val="it-IT"/>
        </w:rPr>
        <w:t>Svi odgovori su anonimni i bit će sigurno pohranjeni, dostupni isključivo istraživačkom timu Rare Barometera.</w:t>
      </w:r>
    </w:p>
    <w:p w14:paraId="38038B03" w14:textId="77777777" w:rsidR="005273B1" w:rsidRPr="00065919" w:rsidRDefault="005273B1" w:rsidP="005273B1">
      <w:pPr>
        <w:pStyle w:val="ListParagraph"/>
        <w:numPr>
          <w:ilvl w:val="0"/>
          <w:numId w:val="1"/>
        </w:numPr>
        <w:rPr>
          <w:lang w:val="it-IT"/>
        </w:rPr>
      </w:pPr>
      <w:r w:rsidRPr="00065919">
        <w:rPr>
          <w:lang w:val="it-IT"/>
        </w:rPr>
        <w:t>Sve informacije koje se dijele s nama potpuno su povjerljive i u skladu s Općom uredbom o zaštiti podataka.</w:t>
      </w:r>
    </w:p>
    <w:p w14:paraId="7AF8D0DF" w14:textId="77777777" w:rsidR="005273B1" w:rsidRPr="00065919" w:rsidRDefault="005273B1" w:rsidP="005273B1">
      <w:pPr>
        <w:rPr>
          <w:lang w:val="it-IT"/>
        </w:rPr>
      </w:pPr>
      <w:r w:rsidRPr="00065919">
        <w:rPr>
          <w:lang w:val="it-IT"/>
        </w:rPr>
        <w:t>Unaprijed zahvaljujemo na vašem sudjelovanju</w:t>
      </w:r>
      <w:r w:rsidRPr="00065919">
        <w:rPr>
          <w:lang w:val="it-IT"/>
        </w:rPr>
        <w:br/>
        <w:t>S poštovanjem,</w:t>
      </w:r>
      <w:r w:rsidRPr="00065919">
        <w:rPr>
          <w:lang w:val="it-IT"/>
        </w:rPr>
        <w:br/>
        <w:t>Tim programa Rare Barometer</w:t>
      </w:r>
    </w:p>
    <w:sectPr w:rsidR="005273B1" w:rsidRPr="0006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3277"/>
    <w:multiLevelType w:val="hybridMultilevel"/>
    <w:tmpl w:val="6038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1"/>
    <w:rsid w:val="00065919"/>
    <w:rsid w:val="002A58B8"/>
    <w:rsid w:val="005273B1"/>
    <w:rsid w:val="00592311"/>
    <w:rsid w:val="008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C82B"/>
  <w15:chartTrackingRefBased/>
  <w15:docId w15:val="{1B57FA87-4907-462C-B011-DCE2369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2022-03-07T10:46:00Z</dcterms:created>
  <dcterms:modified xsi:type="dcterms:W3CDTF">2022-03-15T17:11:00Z</dcterms:modified>
</cp:coreProperties>
</file>