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A10A68" w:rsidRPr="002C3E33" w:rsidRDefault="005E4F38">
      <w:pPr>
        <w:spacing w:after="160" w:line="256" w:lineRule="auto"/>
        <w:jc w:val="center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2C3E33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Email for Patient Organisations to share </w:t>
      </w:r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</w:p>
    <w:p w14:paraId="76F74BE2" w14:textId="77777777" w:rsidR="005C12FA" w:rsidRPr="002C3E33" w:rsidRDefault="005C12FA" w:rsidP="005C12FA">
      <w:pPr>
        <w:spacing w:after="160" w:line="256" w:lineRule="auto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Subject: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Išsakykite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savo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nuomonę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: Dalyvaukite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naujoje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apklausoje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apie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retų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ligų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įtaką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kasdieniam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gyvenimui</w:t>
      </w:r>
      <w:proofErr w:type="spellEnd"/>
    </w:p>
    <w:p w14:paraId="08271A4F" w14:textId="77777777" w:rsidR="005C12FA" w:rsidRPr="002C3E33" w:rsidRDefault="005C12FA" w:rsidP="005C12FA">
      <w:pPr>
        <w:spacing w:after="160" w:line="256" w:lineRule="auto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Jau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galima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dalyvauti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naujoje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 Barometer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apklausoje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apie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retų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ligų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įtaką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gyvenimui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. </w:t>
      </w:r>
    </w:p>
    <w:p w14:paraId="5F291041" w14:textId="77777777" w:rsidR="005C12FA" w:rsidRPr="002C3E33" w:rsidRDefault="005C12FA" w:rsidP="005C12FA">
      <w:pPr>
        <w:spacing w:after="160" w:line="256" w:lineRule="auto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Užduodami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klausimus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apie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jūsų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kasdienį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funkcionavimą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mokantis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leidžiant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laisvalaikį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ir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dirbant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ir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ko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jums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reikia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kad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galėtumėte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gyventi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visavertį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gyvenimą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siekiame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atstovauti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žmonėms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sergantiems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retomis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ligomis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ir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padėti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jiems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pasinaudoti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savo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teisėmis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bei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lygiomis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teisėmis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dalyvauti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visuomenės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gyvenime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11B9E545" w14:textId="77777777" w:rsidR="00A93D0D" w:rsidRDefault="005C12FA" w:rsidP="00A93D0D">
      <w:pPr>
        <w:spacing w:after="160" w:line="256" w:lineRule="auto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Ši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visuotinė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apklausa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yra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atvira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visiems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bet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kurioje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pasaulio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šalyje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gyvenantiems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retomis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ligomis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sergantiems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pacientams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jų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šeimos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nariams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ir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globėjams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.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Apklausa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pateikiama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25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kalbomis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  <w:r w:rsidR="00A93D0D" w:rsidRPr="00A93D0D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</w:p>
    <w:p w14:paraId="4561795C" w14:textId="239D4BA7" w:rsidR="005C12FA" w:rsidRPr="00A93D0D" w:rsidRDefault="00A93D0D" w:rsidP="005C12FA">
      <w:pPr>
        <w:spacing w:after="160" w:line="256" w:lineRule="auto"/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</w:pPr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Kad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galėtumėte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išsakyti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savo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nuomonę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ir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pasidalinti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savo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patirtimi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,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kviečiame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iki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rugsėjo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8 d.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skirti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20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minučių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ir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užpildyti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apklausą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spustelėjus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 </w:t>
      </w:r>
      <w:proofErr w:type="spellStart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>čia</w:t>
      </w:r>
      <w:proofErr w:type="spellEnd"/>
      <w:r w:rsidRPr="00A93D0D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: </w:t>
      </w:r>
      <w:hyperlink r:id="rId4" w:history="1">
        <w:r w:rsidRPr="00A93D0D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Pr="00A93D0D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47799FE7" w14:textId="77777777" w:rsidR="005C12FA" w:rsidRPr="002C3E33" w:rsidRDefault="005C12FA" w:rsidP="005C12FA">
      <w:pPr>
        <w:spacing w:after="160" w:line="256" w:lineRule="auto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Siekdami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inicijuoti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realius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retomis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ligomis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sergančių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asmenų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bendruomenei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svarbius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pokyčius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bendraisiais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rezultatais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pasidalinsime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su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visais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atsakiusiais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į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apklausos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klausimus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bei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pacientų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organizacijomis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politikos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formuotojais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ir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visuomene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.</w:t>
      </w:r>
    </w:p>
    <w:p w14:paraId="3BF47A5B" w14:textId="77777777" w:rsidR="002C3E33" w:rsidRPr="002C3E33" w:rsidRDefault="002C3E33" w:rsidP="005C12FA">
      <w:pPr>
        <w:spacing w:after="160" w:line="256" w:lineRule="auto"/>
        <w:rPr>
          <w:rFonts w:asciiTheme="majorHAnsi" w:hAnsiTheme="majorHAnsi" w:cstheme="majorHAnsi"/>
          <w:color w:val="181818"/>
          <w:sz w:val="24"/>
          <w:szCs w:val="24"/>
        </w:rPr>
      </w:pPr>
      <w:r w:rsidRPr="002C3E33">
        <w:rPr>
          <w:rFonts w:asciiTheme="majorHAnsi" w:hAnsiTheme="majorHAnsi" w:cstheme="majorHAnsi"/>
          <w:color w:val="181818"/>
          <w:sz w:val="24"/>
          <w:szCs w:val="24"/>
        </w:rPr>
        <w:t xml:space="preserve">„Rare Barometer“ </w:t>
      </w:r>
      <w:proofErr w:type="spellStart"/>
      <w:r w:rsidRPr="002C3E33">
        <w:rPr>
          <w:rFonts w:asciiTheme="majorHAnsi" w:hAnsiTheme="majorHAnsi" w:cstheme="majorHAnsi"/>
          <w:color w:val="181818"/>
          <w:sz w:val="24"/>
          <w:szCs w:val="24"/>
        </w:rPr>
        <w:t>laikosi</w:t>
      </w:r>
      <w:proofErr w:type="spellEnd"/>
      <w:r w:rsidRPr="002C3E33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2C3E33">
        <w:rPr>
          <w:rFonts w:asciiTheme="majorHAnsi" w:hAnsiTheme="majorHAnsi" w:cstheme="majorHAnsi"/>
          <w:color w:val="181818"/>
          <w:sz w:val="24"/>
          <w:szCs w:val="24"/>
        </w:rPr>
        <w:t>Bendrojo</w:t>
      </w:r>
      <w:proofErr w:type="spellEnd"/>
      <w:r w:rsidRPr="002C3E33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2C3E33">
        <w:rPr>
          <w:rFonts w:asciiTheme="majorHAnsi" w:hAnsiTheme="majorHAnsi" w:cstheme="majorHAnsi"/>
          <w:color w:val="181818"/>
          <w:sz w:val="24"/>
          <w:szCs w:val="24"/>
        </w:rPr>
        <w:t>duomenų</w:t>
      </w:r>
      <w:proofErr w:type="spellEnd"/>
      <w:r w:rsidRPr="002C3E33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2C3E33">
        <w:rPr>
          <w:rFonts w:asciiTheme="majorHAnsi" w:hAnsiTheme="majorHAnsi" w:cstheme="majorHAnsi"/>
          <w:color w:val="181818"/>
          <w:sz w:val="24"/>
          <w:szCs w:val="24"/>
        </w:rPr>
        <w:t>apsaugos</w:t>
      </w:r>
      <w:proofErr w:type="spellEnd"/>
      <w:r w:rsidRPr="002C3E33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2C3E33">
        <w:rPr>
          <w:rFonts w:asciiTheme="majorHAnsi" w:hAnsiTheme="majorHAnsi" w:cstheme="majorHAnsi"/>
          <w:color w:val="181818"/>
          <w:sz w:val="24"/>
          <w:szCs w:val="24"/>
        </w:rPr>
        <w:t>reglamento</w:t>
      </w:r>
      <w:proofErr w:type="spellEnd"/>
      <w:r w:rsidRPr="002C3E33">
        <w:rPr>
          <w:rFonts w:asciiTheme="majorHAnsi" w:hAnsiTheme="majorHAnsi" w:cstheme="majorHAnsi"/>
          <w:color w:val="181818"/>
          <w:sz w:val="24"/>
          <w:szCs w:val="24"/>
        </w:rPr>
        <w:t xml:space="preserve"> (BDAR).</w:t>
      </w:r>
    </w:p>
    <w:p w14:paraId="2E228198" w14:textId="7568028D" w:rsidR="005C12FA" w:rsidRPr="002C3E33" w:rsidRDefault="005C12FA" w:rsidP="005C12FA">
      <w:pPr>
        <w:spacing w:after="160" w:line="256" w:lineRule="auto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Daugiau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informacijos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apie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šią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apklausą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ir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iniciatyvą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„Rare Barometer“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rasite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čia</w:t>
      </w:r>
      <w:proofErr w:type="spellEnd"/>
      <w:r w:rsidR="002C3E33"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:</w:t>
      </w:r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hyperlink r:id="rId5" w:history="1">
        <w:r w:rsidR="00A93D0D" w:rsidRPr="00A93D0D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2C3E33" w:rsidRPr="002C3E33">
        <w:rPr>
          <w:rFonts w:asciiTheme="majorHAnsi" w:hAnsiTheme="majorHAnsi" w:cstheme="majorHAnsi"/>
          <w:sz w:val="24"/>
          <w:szCs w:val="24"/>
        </w:rPr>
        <w:t xml:space="preserve">. </w:t>
      </w:r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Jei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dalyvaujant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šioje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apklausoje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kiltų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klausimų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galite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kreiptis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el.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paštu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rare.barometer@eurordis.org</w:t>
      </w:r>
    </w:p>
    <w:p w14:paraId="0000000E" w14:textId="7CD26208" w:rsidR="00A10A68" w:rsidRPr="002C3E33" w:rsidRDefault="005C12FA" w:rsidP="005C12FA">
      <w:pPr>
        <w:spacing w:after="160" w:line="256" w:lineRule="auto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Iš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anksto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dėkojame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už</w:t>
      </w:r>
      <w:proofErr w:type="spellEnd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2C3E33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dalyvavimą</w:t>
      </w:r>
      <w:proofErr w:type="spellEnd"/>
    </w:p>
    <w:sectPr w:rsidR="00A10A68" w:rsidRPr="002C3E33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1668F6A7-06BE-45A7-BAEC-4B7C63A72C45}"/>
    <w:embedBold r:id="rId2" w:fontKey="{3B1CDA7B-A46E-4C54-8E30-EC13DFB6341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13816A7-627E-49A3-9F12-984803DB386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0A68"/>
    <w:rsid w:val="002553DB"/>
    <w:rsid w:val="002C3E33"/>
    <w:rsid w:val="004F6B59"/>
    <w:rsid w:val="005C12FA"/>
    <w:rsid w:val="005E4F38"/>
    <w:rsid w:val="00730812"/>
    <w:rsid w:val="00A10A68"/>
    <w:rsid w:val="00A93D0D"/>
    <w:rsid w:val="00C939DD"/>
    <w:rsid w:val="00D45E25"/>
    <w:rsid w:val="00F27B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7F2DE4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A93D0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2628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0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235</Words>
  <Characters>1341</Characters>
  <Application>Microsoft Office Word</Application>
  <DocSecurity>0</DocSecurity>
  <Lines>11</Lines>
  <Paragraphs>3</Paragraphs>
  <ScaleCrop>false</ScaleCrop>
  <Company/>
  <LinksUpToDate>false</LinksUpToDate>
  <CharactersWithSpaces>1573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6</cp:revision>
  <dcterms:created xsi:type="dcterms:W3CDTF">2024-06-28T10:13:00Z</dcterms:created>
  <dcterms:modified xsi:type="dcterms:W3CDTF">2024-07-08T11:16:00Z</dcterms:modified>
</cp:coreProperties>
</file>